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C3FE0" w:rsidRPr="000A5693" w:rsidRDefault="00FC3FE0" w:rsidP="00FC3FE0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  <w:r w:rsidRPr="000A5693">
        <w:rPr>
          <w:rFonts w:ascii="Book Antiqua" w:hAnsi="Book Antiqua"/>
          <w:b/>
          <w:bCs/>
          <w:sz w:val="24"/>
          <w:szCs w:val="24"/>
        </w:rPr>
        <w:t>CONCURSO POR INVITACION</w:t>
      </w:r>
      <w:r>
        <w:rPr>
          <w:rFonts w:ascii="Book Antiqua" w:hAnsi="Book Antiqua"/>
          <w:b/>
          <w:bCs/>
          <w:sz w:val="24"/>
          <w:szCs w:val="24"/>
        </w:rPr>
        <w:t xml:space="preserve">  RESTRINGIDA A CUANDO MENOS TRES PROVEEEDORES HM-DP 00</w:t>
      </w:r>
      <w:r w:rsidR="007929EB">
        <w:rPr>
          <w:rFonts w:ascii="Book Antiqua" w:hAnsi="Book Antiqua"/>
          <w:b/>
          <w:bCs/>
          <w:sz w:val="24"/>
          <w:szCs w:val="24"/>
        </w:rPr>
        <w:t>4</w:t>
      </w:r>
      <w:r>
        <w:rPr>
          <w:rFonts w:ascii="Book Antiqua" w:hAnsi="Book Antiqua"/>
          <w:b/>
          <w:bCs/>
          <w:sz w:val="24"/>
          <w:szCs w:val="24"/>
        </w:rPr>
        <w:t>/2016</w:t>
      </w:r>
    </w:p>
    <w:p w:rsidR="00FC3FE0" w:rsidRDefault="00FC3FE0" w:rsidP="00FC3FE0">
      <w:pPr>
        <w:pStyle w:val="Sinespaciado"/>
        <w:jc w:val="center"/>
        <w:rPr>
          <w:rFonts w:ascii="Book Antiqua" w:hAnsi="Book Antiqua"/>
          <w:sz w:val="24"/>
          <w:szCs w:val="24"/>
        </w:rPr>
      </w:pPr>
      <w:r w:rsidRPr="000A5693">
        <w:rPr>
          <w:rFonts w:ascii="Book Antiqua" w:hAnsi="Book Antiqua"/>
          <w:sz w:val="24"/>
          <w:szCs w:val="24"/>
        </w:rPr>
        <w:t xml:space="preserve">“Adquisición de pólizas de Seguro para los vehículos que integran la flotilla </w:t>
      </w:r>
      <w:r>
        <w:rPr>
          <w:rFonts w:ascii="Book Antiqua" w:hAnsi="Book Antiqua"/>
          <w:sz w:val="24"/>
          <w:szCs w:val="24"/>
        </w:rPr>
        <w:t xml:space="preserve">del parque </w:t>
      </w:r>
      <w:r w:rsidRPr="000A5693">
        <w:rPr>
          <w:rFonts w:ascii="Book Antiqua" w:hAnsi="Book Antiqua"/>
          <w:sz w:val="24"/>
          <w:szCs w:val="24"/>
        </w:rPr>
        <w:t>vehicular del H. Ayuntamiento de Zapotlán el Grande, Jalisco.”</w:t>
      </w:r>
    </w:p>
    <w:p w:rsidR="00FC3FE0" w:rsidRPr="006B1DE1" w:rsidRDefault="00FC3FE0" w:rsidP="00FC3FE0">
      <w:pPr>
        <w:pStyle w:val="Sinespaciado"/>
        <w:jc w:val="center"/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Recursos propios del Municipio, Ejercicio fiscal 2016</w:t>
      </w:r>
    </w:p>
    <w:p w:rsidR="00F751E6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F751E6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61CD">
        <w:rPr>
          <w:rFonts w:ascii="Arial" w:hAnsi="Arial" w:cs="Arial"/>
          <w:b/>
          <w:sz w:val="24"/>
          <w:szCs w:val="24"/>
        </w:rPr>
        <w:t xml:space="preserve">ANEXO </w:t>
      </w:r>
      <w:r w:rsidR="00DA34CC">
        <w:rPr>
          <w:rFonts w:ascii="Arial" w:hAnsi="Arial" w:cs="Arial"/>
          <w:b/>
          <w:sz w:val="24"/>
          <w:szCs w:val="24"/>
        </w:rPr>
        <w:t>8</w:t>
      </w:r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61CD">
        <w:rPr>
          <w:rFonts w:ascii="Arial" w:hAnsi="Arial" w:cs="Arial"/>
          <w:b/>
          <w:sz w:val="24"/>
          <w:szCs w:val="24"/>
        </w:rPr>
        <w:t>Formato de Entrega de Sobres</w:t>
      </w:r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51E6" w:rsidRDefault="00F751E6" w:rsidP="00F751E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751E6" w:rsidRPr="003747E3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  <w:r w:rsidRPr="003747E3">
        <w:rPr>
          <w:b/>
          <w:color w:val="984806" w:themeColor="accent6" w:themeShade="80"/>
        </w:rPr>
        <w:t>SOBRE CONTENIENDO LA PROPUESTA TECNICA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both"/>
      </w:pPr>
      <w:r>
        <w:t>Un sobre en el que se integre la pr</w:t>
      </w:r>
      <w:r w:rsidR="00817478">
        <w:t xml:space="preserve">opuesta técnica consistente en </w:t>
      </w:r>
      <w:r w:rsidR="00C97B97">
        <w:t xml:space="preserve">5 </w:t>
      </w:r>
      <w:r>
        <w:t>folders individuales en los que se incluya la documentación técnica establecida en la cláusula 8.1 de estas bases.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6095"/>
        <w:gridCol w:w="567"/>
        <w:gridCol w:w="532"/>
      </w:tblGrid>
      <w:tr w:rsidR="00F751E6" w:rsidRPr="0041467B" w:rsidTr="00F751E6">
        <w:tc>
          <w:tcPr>
            <w:tcW w:w="1526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FOLDER</w:t>
            </w:r>
          </w:p>
        </w:tc>
        <w:tc>
          <w:tcPr>
            <w:tcW w:w="6095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 w:rsidRPr="0041467B">
              <w:rPr>
                <w:b/>
              </w:rPr>
              <w:t>DOCUMENTOS</w:t>
            </w:r>
          </w:p>
        </w:tc>
        <w:tc>
          <w:tcPr>
            <w:tcW w:w="1099" w:type="dxa"/>
            <w:gridSpan w:val="2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ENTREGA</w:t>
            </w:r>
          </w:p>
        </w:tc>
      </w:tr>
      <w:tr w:rsidR="00F751E6" w:rsidTr="00F751E6">
        <w:tc>
          <w:tcPr>
            <w:tcW w:w="1526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095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Align w:val="center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SI</w:t>
            </w:r>
          </w:p>
        </w:tc>
        <w:tc>
          <w:tcPr>
            <w:tcW w:w="532" w:type="dxa"/>
            <w:vAlign w:val="center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NO</w:t>
            </w:r>
          </w:p>
        </w:tc>
      </w:tr>
      <w:tr w:rsidR="00F751E6" w:rsidTr="00F751E6">
        <w:tc>
          <w:tcPr>
            <w:tcW w:w="1526" w:type="dxa"/>
          </w:tcPr>
          <w:p w:rsidR="00F751E6" w:rsidRDefault="00F751E6" w:rsidP="00F751E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PROPUESTA TECNICA DETALLADA (ANEXO 1)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7B039D" w:rsidP="00F751E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  <w:r w:rsidRPr="00ED0216">
              <w:t>DOCUMENTOS DE ACREDITACIÓN</w:t>
            </w:r>
            <w:r>
              <w:t xml:space="preserve"> (ANEXO 2)</w:t>
            </w:r>
          </w:p>
        </w:tc>
        <w:tc>
          <w:tcPr>
            <w:tcW w:w="567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B661CD" w:rsidP="00F751E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FORMATO DE MANIFESTACION DE FACULTADES (ANEXO 3)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B661CD" w:rsidP="00F751E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095" w:type="dxa"/>
          </w:tcPr>
          <w:p w:rsidR="00F751E6" w:rsidRDefault="00B661CD" w:rsidP="00B661CD">
            <w:pPr>
              <w:autoSpaceDE w:val="0"/>
              <w:autoSpaceDN w:val="0"/>
              <w:adjustRightInd w:val="0"/>
              <w:jc w:val="both"/>
            </w:pPr>
            <w:r>
              <w:t>MANIFIESTO ARTICULO 5 RACAMZG</w:t>
            </w:r>
            <w:r w:rsidR="00F751E6">
              <w:t xml:space="preserve"> (ANEXO 4)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B661CD" w:rsidP="00F751E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DECLARACION DE INTEGRIDAD (ANEXO 5)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  <w:r w:rsidRPr="0041467B">
        <w:rPr>
          <w:b/>
          <w:color w:val="984806" w:themeColor="accent6" w:themeShade="80"/>
        </w:rPr>
        <w:t>SOBRE CONTENIENDO LA PROPUESTA ECONOMICA</w:t>
      </w:r>
    </w:p>
    <w:p w:rsidR="00F751E6" w:rsidRPr="0041467B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both"/>
      </w:pPr>
      <w:r>
        <w:t>Un sobre en el que se integre la prop</w:t>
      </w:r>
      <w:r w:rsidR="00DA34CC">
        <w:t xml:space="preserve">uesta económica consistente en 1 </w:t>
      </w:r>
      <w:r>
        <w:t xml:space="preserve"> folders individuales en los que se incluya la documentación técnica establecida en la cláusula 8.1 de estas bases.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35"/>
        <w:gridCol w:w="6686"/>
        <w:gridCol w:w="567"/>
        <w:gridCol w:w="532"/>
      </w:tblGrid>
      <w:tr w:rsidR="00F751E6" w:rsidRPr="0041467B" w:rsidTr="00F751E6">
        <w:tc>
          <w:tcPr>
            <w:tcW w:w="935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FOLDER</w:t>
            </w:r>
          </w:p>
        </w:tc>
        <w:tc>
          <w:tcPr>
            <w:tcW w:w="6686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 w:rsidRPr="0041467B">
              <w:rPr>
                <w:b/>
              </w:rPr>
              <w:t>DOCUMENTOS</w:t>
            </w:r>
          </w:p>
        </w:tc>
        <w:tc>
          <w:tcPr>
            <w:tcW w:w="1099" w:type="dxa"/>
            <w:gridSpan w:val="2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ENTREGA</w:t>
            </w:r>
          </w:p>
        </w:tc>
      </w:tr>
      <w:tr w:rsidR="00F751E6" w:rsidTr="00F751E6">
        <w:tc>
          <w:tcPr>
            <w:tcW w:w="935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686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SI</w:t>
            </w:r>
          </w:p>
        </w:tc>
        <w:tc>
          <w:tcPr>
            <w:tcW w:w="532" w:type="dxa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NO</w:t>
            </w:r>
          </w:p>
        </w:tc>
      </w:tr>
      <w:tr w:rsidR="00F751E6" w:rsidTr="00F751E6">
        <w:tc>
          <w:tcPr>
            <w:tcW w:w="935" w:type="dxa"/>
            <w:vAlign w:val="center"/>
          </w:tcPr>
          <w:p w:rsidR="00F751E6" w:rsidRDefault="007B039D" w:rsidP="00AE1A6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686" w:type="dxa"/>
            <w:vAlign w:val="center"/>
          </w:tcPr>
          <w:p w:rsidR="00F751E6" w:rsidRDefault="00F751E6" w:rsidP="007929EB">
            <w:pPr>
              <w:autoSpaceDE w:val="0"/>
              <w:autoSpaceDN w:val="0"/>
              <w:adjustRightInd w:val="0"/>
            </w:pPr>
            <w:r>
              <w:t xml:space="preserve">FORMATO DE </w:t>
            </w:r>
            <w:r w:rsidR="00DA34CC">
              <w:t xml:space="preserve"> PROPUESTA ECONOMICA </w:t>
            </w:r>
            <w:r>
              <w:t xml:space="preserve"> (ANEXO </w:t>
            </w:r>
            <w:r w:rsidR="004311E1">
              <w:t>6</w:t>
            </w:r>
            <w:r>
              <w:t>)</w:t>
            </w:r>
            <w:r w:rsidR="00DA34CC">
              <w:t xml:space="preserve"> DEBE</w:t>
            </w:r>
            <w:bookmarkStart w:id="0" w:name="_GoBack"/>
            <w:bookmarkEnd w:id="0"/>
            <w:r w:rsidR="00DA34CC">
              <w:t>RA CONTENER LAS  ESPECIFICACIONES  DE LAS (COBERTURAS A CUMPLIR).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DA34CC" w:rsidTr="00F751E6">
        <w:tc>
          <w:tcPr>
            <w:tcW w:w="935" w:type="dxa"/>
            <w:vAlign w:val="center"/>
          </w:tcPr>
          <w:p w:rsidR="00DA34CC" w:rsidRDefault="00DA34CC" w:rsidP="00AE1A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686" w:type="dxa"/>
            <w:vAlign w:val="center"/>
          </w:tcPr>
          <w:p w:rsidR="00DA34CC" w:rsidRDefault="00DA34CC" w:rsidP="00F751E6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</w:tcPr>
          <w:p w:rsidR="00DA34CC" w:rsidRDefault="00DA34CC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DA34CC" w:rsidRDefault="00DA34CC" w:rsidP="0085333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9A4067" w:rsidRDefault="009A4067"/>
    <w:sectPr w:rsidR="009A4067" w:rsidSect="009A40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5B7D"/>
    <w:multiLevelType w:val="hybridMultilevel"/>
    <w:tmpl w:val="42447C92"/>
    <w:lvl w:ilvl="0" w:tplc="7BBECA54">
      <w:start w:val="1"/>
      <w:numFmt w:val="bullet"/>
      <w:lvlText w:val=""/>
      <w:lvlJc w:val="left"/>
      <w:pPr>
        <w:ind w:left="1068" w:hanging="360"/>
      </w:pPr>
      <w:rPr>
        <w:rFonts w:ascii="Wingdings 3" w:hAnsi="Wingdings 3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Marlett" w:hAnsi="Marlett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Marlett" w:hAnsi="Marlett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51E6"/>
    <w:rsid w:val="000468B5"/>
    <w:rsid w:val="00376A3A"/>
    <w:rsid w:val="003B6646"/>
    <w:rsid w:val="004311E1"/>
    <w:rsid w:val="00447D34"/>
    <w:rsid w:val="00581535"/>
    <w:rsid w:val="0061512C"/>
    <w:rsid w:val="007929EB"/>
    <w:rsid w:val="007B039D"/>
    <w:rsid w:val="007D12A3"/>
    <w:rsid w:val="00817478"/>
    <w:rsid w:val="008A7283"/>
    <w:rsid w:val="008E78AA"/>
    <w:rsid w:val="009A4067"/>
    <w:rsid w:val="009D2259"/>
    <w:rsid w:val="00AE1A63"/>
    <w:rsid w:val="00B661CD"/>
    <w:rsid w:val="00C97B97"/>
    <w:rsid w:val="00DA34CC"/>
    <w:rsid w:val="00DD459C"/>
    <w:rsid w:val="00F043E4"/>
    <w:rsid w:val="00F3046E"/>
    <w:rsid w:val="00F751E6"/>
    <w:rsid w:val="00FC3FE0"/>
    <w:rsid w:val="00FC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1E6"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F751E6"/>
    <w:pPr>
      <w:ind w:left="720"/>
    </w:pPr>
    <w:rPr>
      <w:lang w:val="es-MX"/>
    </w:rPr>
  </w:style>
  <w:style w:type="table" w:styleId="Tablaconcuadrcula">
    <w:name w:val="Table Grid"/>
    <w:basedOn w:val="Tablanormal"/>
    <w:uiPriority w:val="99"/>
    <w:rsid w:val="00F751E6"/>
    <w:pPr>
      <w:spacing w:after="0" w:line="240" w:lineRule="auto"/>
    </w:pPr>
    <w:rPr>
      <w:rFonts w:ascii="Calibri" w:eastAsia="Calibri" w:hAnsi="Calibri" w:cs="Calibri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B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039D"/>
    <w:rPr>
      <w:rFonts w:ascii="Tahoma" w:eastAsia="Calibri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3B664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3B6646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Horacio Contreras García</dc:creator>
  <cp:keywords/>
  <dc:description/>
  <cp:lastModifiedBy>Maria Isabel Madrigal Lopez</cp:lastModifiedBy>
  <cp:revision>11</cp:revision>
  <cp:lastPrinted>2010-07-13T16:51:00Z</cp:lastPrinted>
  <dcterms:created xsi:type="dcterms:W3CDTF">2011-05-30T19:26:00Z</dcterms:created>
  <dcterms:modified xsi:type="dcterms:W3CDTF">2016-09-06T16:49:00Z</dcterms:modified>
</cp:coreProperties>
</file>